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0"/>
        <w:gridCol w:w="993"/>
        <w:gridCol w:w="3391"/>
        <w:gridCol w:w="579"/>
        <w:gridCol w:w="2743"/>
      </w:tblGrid>
      <w:tr w:rsidR="00271AA7" w14:paraId="1FAA54AF" w14:textId="77777777" w:rsidTr="007C56A7">
        <w:trPr>
          <w:trHeight w:val="643"/>
        </w:trPr>
        <w:tc>
          <w:tcPr>
            <w:tcW w:w="3255" w:type="dxa"/>
            <w:gridSpan w:val="3"/>
            <w:shd w:val="clear" w:color="auto" w:fill="D9D9D9" w:themeFill="background1" w:themeFillShade="D9"/>
          </w:tcPr>
          <w:p w14:paraId="00545504" w14:textId="73E7ED44" w:rsidR="00271AA7" w:rsidRPr="007C56A7" w:rsidRDefault="00271A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56A7">
              <w:rPr>
                <w:rFonts w:ascii="Arial" w:hAnsi="Arial" w:cs="Arial"/>
                <w:b/>
                <w:bCs/>
                <w:color w:val="000000" w:themeColor="text1"/>
              </w:rPr>
              <w:t xml:space="preserve">Dotyczy umowy / zlecenia na </w:t>
            </w:r>
            <w:r w:rsidR="005A0A4E">
              <w:rPr>
                <w:rFonts w:ascii="Arial" w:hAnsi="Arial" w:cs="Arial"/>
                <w:b/>
                <w:bCs/>
                <w:color w:val="000000" w:themeColor="text1"/>
              </w:rPr>
              <w:t>wykonanie badań</w:t>
            </w:r>
            <w:r w:rsidRPr="007C56A7">
              <w:rPr>
                <w:rFonts w:ascii="Arial" w:hAnsi="Arial" w:cs="Arial"/>
                <w:b/>
                <w:bCs/>
                <w:color w:val="000000" w:themeColor="text1"/>
              </w:rPr>
              <w:t xml:space="preserve"> nr: </w:t>
            </w:r>
          </w:p>
          <w:p w14:paraId="76010213" w14:textId="77777777" w:rsidR="00271AA7" w:rsidRPr="00472833" w:rsidRDefault="00271AA7" w:rsidP="002B260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7283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(wypełnia Laboratorium)</w:t>
            </w:r>
          </w:p>
        </w:tc>
        <w:tc>
          <w:tcPr>
            <w:tcW w:w="6713" w:type="dxa"/>
            <w:gridSpan w:val="3"/>
            <w:shd w:val="clear" w:color="auto" w:fill="D9D9D9" w:themeFill="background1" w:themeFillShade="D9"/>
          </w:tcPr>
          <w:p w14:paraId="1FDDEBC3" w14:textId="7F3D8414" w:rsidR="00271AA7" w:rsidRPr="002B2607" w:rsidRDefault="0027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AA7" w14:paraId="75FC48AC" w14:textId="77777777" w:rsidTr="007C56A7">
        <w:trPr>
          <w:trHeight w:val="327"/>
        </w:trPr>
        <w:tc>
          <w:tcPr>
            <w:tcW w:w="9968" w:type="dxa"/>
            <w:gridSpan w:val="6"/>
            <w:vAlign w:val="center"/>
          </w:tcPr>
          <w:p w14:paraId="3CB1399E" w14:textId="72BD7B7C" w:rsidR="00271AA7" w:rsidRPr="007C56A7" w:rsidRDefault="00271AA7" w:rsidP="00472833">
            <w:pPr>
              <w:rPr>
                <w:rFonts w:ascii="Arial" w:hAnsi="Arial" w:cs="Arial"/>
                <w:b/>
                <w:bCs/>
              </w:rPr>
            </w:pPr>
            <w:r w:rsidRPr="007C56A7">
              <w:rPr>
                <w:rFonts w:ascii="Arial" w:hAnsi="Arial" w:cs="Arial"/>
                <w:b/>
                <w:bCs/>
              </w:rPr>
              <w:t>Informacje podawane przez Klienta</w:t>
            </w:r>
          </w:p>
        </w:tc>
      </w:tr>
      <w:tr w:rsidR="002B2607" w14:paraId="66DD0676" w14:textId="77777777" w:rsidTr="008779E7">
        <w:tc>
          <w:tcPr>
            <w:tcW w:w="2262" w:type="dxa"/>
            <w:gridSpan w:val="2"/>
          </w:tcPr>
          <w:p w14:paraId="4DE75F27" w14:textId="77777777" w:rsidR="002B2607" w:rsidRPr="007C56A7" w:rsidRDefault="002B2607">
            <w:pPr>
              <w:rPr>
                <w:rFonts w:ascii="Arial" w:hAnsi="Arial" w:cs="Arial"/>
              </w:rPr>
            </w:pPr>
            <w:r w:rsidRPr="007C56A7">
              <w:rPr>
                <w:rFonts w:ascii="Arial" w:hAnsi="Arial" w:cs="Arial"/>
              </w:rPr>
              <w:t>Próbki pobrał</w:t>
            </w:r>
          </w:p>
          <w:p w14:paraId="1C0F0E2C" w14:textId="578F967B" w:rsidR="002B2607" w:rsidRPr="00472833" w:rsidRDefault="002B2607">
            <w:pPr>
              <w:rPr>
                <w:rFonts w:ascii="Arial" w:hAnsi="Arial" w:cs="Arial"/>
                <w:sz w:val="20"/>
                <w:szCs w:val="20"/>
              </w:rPr>
            </w:pPr>
            <w:r w:rsidRPr="00472833">
              <w:rPr>
                <w:rFonts w:ascii="Arial" w:hAnsi="Arial" w:cs="Arial"/>
                <w:i/>
                <w:iCs/>
                <w:sz w:val="20"/>
                <w:szCs w:val="20"/>
              </w:rPr>
              <w:t>(zaznaczyć właściwe</w:t>
            </w:r>
            <w:r w:rsidR="00271AA7" w:rsidRPr="0047283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4728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6" w:type="dxa"/>
            <w:gridSpan w:val="4"/>
            <w:vAlign w:val="center"/>
          </w:tcPr>
          <w:p w14:paraId="594FD64C" w14:textId="38A7C84E" w:rsidR="002B2607" w:rsidRPr="007C56A7" w:rsidRDefault="00000000" w:rsidP="00271AA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20422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833" w:rsidRPr="007C56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71AA7" w:rsidRPr="007C56A7">
              <w:rPr>
                <w:rFonts w:ascii="Arial" w:hAnsi="Arial" w:cs="Arial"/>
                <w:color w:val="000000"/>
              </w:rPr>
              <w:t xml:space="preserve"> Zleceniodawca     </w:t>
            </w:r>
            <w:sdt>
              <w:sdtPr>
                <w:rPr>
                  <w:rFonts w:ascii="Arial" w:hAnsi="Arial" w:cs="Arial"/>
                  <w:color w:val="000000"/>
                </w:rPr>
                <w:id w:val="-146928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833" w:rsidRPr="007C56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72833" w:rsidRPr="007C56A7">
              <w:rPr>
                <w:rFonts w:ascii="Arial" w:hAnsi="Arial" w:cs="Arial"/>
                <w:color w:val="000000"/>
              </w:rPr>
              <w:t xml:space="preserve"> </w:t>
            </w:r>
            <w:r w:rsidR="00271AA7" w:rsidRPr="007C56A7">
              <w:rPr>
                <w:rFonts w:ascii="Arial" w:hAnsi="Arial" w:cs="Arial"/>
                <w:color w:val="000000"/>
              </w:rPr>
              <w:t xml:space="preserve">Przedstawiciel Zleceniodawcy     </w:t>
            </w:r>
            <w:sdt>
              <w:sdtPr>
                <w:rPr>
                  <w:rFonts w:ascii="Arial" w:hAnsi="Arial" w:cs="Arial"/>
                  <w:color w:val="000000"/>
                </w:rPr>
                <w:id w:val="8327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833" w:rsidRPr="007C56A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72833" w:rsidRPr="007C56A7">
              <w:rPr>
                <w:rFonts w:ascii="Arial" w:hAnsi="Arial" w:cs="Arial"/>
                <w:color w:val="000000"/>
              </w:rPr>
              <w:t xml:space="preserve"> </w:t>
            </w:r>
            <w:r w:rsidR="00271AA7" w:rsidRPr="007C56A7">
              <w:rPr>
                <w:rFonts w:ascii="Arial" w:hAnsi="Arial" w:cs="Arial"/>
                <w:color w:val="000000"/>
              </w:rPr>
              <w:t xml:space="preserve">Właściciel        </w:t>
            </w:r>
          </w:p>
        </w:tc>
      </w:tr>
      <w:tr w:rsidR="00472833" w14:paraId="6B35AF18" w14:textId="77777777" w:rsidTr="007C56A7">
        <w:trPr>
          <w:trHeight w:val="1628"/>
        </w:trPr>
        <w:tc>
          <w:tcPr>
            <w:tcW w:w="3255" w:type="dxa"/>
            <w:gridSpan w:val="3"/>
          </w:tcPr>
          <w:p w14:paraId="6806691A" w14:textId="4790516F" w:rsidR="00472833" w:rsidRPr="00472833" w:rsidRDefault="00472833" w:rsidP="0047283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28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Zleceniodawca</w:t>
            </w:r>
          </w:p>
          <w:p w14:paraId="26515D90" w14:textId="58FB04F4" w:rsidR="00472833" w:rsidRPr="005A0A4E" w:rsidRDefault="00472833" w:rsidP="00472833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5A0A4E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(imię i nazwisko / nazwa, adres)</w:t>
            </w:r>
          </w:p>
        </w:tc>
        <w:tc>
          <w:tcPr>
            <w:tcW w:w="3391" w:type="dxa"/>
          </w:tcPr>
          <w:p w14:paraId="4D290299" w14:textId="3429871B" w:rsidR="00472833" w:rsidRPr="00472833" w:rsidRDefault="00472833" w:rsidP="0047283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28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Właściciel próbki/</w:t>
            </w:r>
            <w:proofErr w:type="spellStart"/>
            <w:r w:rsidRPr="004728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ek</w:t>
            </w:r>
            <w:proofErr w:type="spellEnd"/>
          </w:p>
          <w:p w14:paraId="1A7F30DC" w14:textId="3955932F" w:rsidR="00472833" w:rsidRPr="005A0A4E" w:rsidRDefault="00472833" w:rsidP="00472833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5A0A4E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(imię i nazwisko / nazwa, adres -wypełnić, gdy jest inny niż zleceniodawca)</w:t>
            </w:r>
          </w:p>
        </w:tc>
        <w:tc>
          <w:tcPr>
            <w:tcW w:w="3322" w:type="dxa"/>
            <w:gridSpan w:val="2"/>
          </w:tcPr>
          <w:p w14:paraId="3A8C04FD" w14:textId="330670AE" w:rsidR="00472833" w:rsidRPr="00472833" w:rsidRDefault="00472833" w:rsidP="0047283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28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Płatnik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/ NIP</w:t>
            </w:r>
          </w:p>
          <w:p w14:paraId="484DC970" w14:textId="3BB6A3B2" w:rsidR="00472833" w:rsidRPr="005A0A4E" w:rsidRDefault="00472833" w:rsidP="00472833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5A0A4E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Imię i nazwisko / nazwa, adres</w:t>
            </w:r>
          </w:p>
        </w:tc>
      </w:tr>
      <w:tr w:rsidR="000B1D94" w14:paraId="62677A1F" w14:textId="77777777" w:rsidTr="000B1D94">
        <w:trPr>
          <w:trHeight w:val="131"/>
        </w:trPr>
        <w:tc>
          <w:tcPr>
            <w:tcW w:w="9968" w:type="dxa"/>
            <w:gridSpan w:val="6"/>
          </w:tcPr>
          <w:p w14:paraId="1B63E57C" w14:textId="4CDF9D80" w:rsidR="000B1D94" w:rsidRPr="000B1D94" w:rsidRDefault="000B1D9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1D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Poniższą tabelę powielić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stosownie do rodzaju </w:t>
            </w:r>
            <w:r w:rsidR="005A0A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przekazywanych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próbek</w:t>
            </w:r>
          </w:p>
        </w:tc>
      </w:tr>
      <w:tr w:rsidR="008779E7" w14:paraId="422487E7" w14:textId="77777777" w:rsidTr="009A490F">
        <w:tc>
          <w:tcPr>
            <w:tcW w:w="562" w:type="dxa"/>
          </w:tcPr>
          <w:p w14:paraId="7B9FBE56" w14:textId="03FAE3BA" w:rsidR="008779E7" w:rsidRPr="002B2607" w:rsidRDefault="00877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gridSpan w:val="2"/>
          </w:tcPr>
          <w:p w14:paraId="7ACE7291" w14:textId="01133285" w:rsidR="008779E7" w:rsidRPr="002B2607" w:rsidRDefault="00877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</w:t>
            </w:r>
            <w:r w:rsidR="000B1D94">
              <w:rPr>
                <w:rFonts w:ascii="Arial" w:hAnsi="Arial" w:cs="Arial"/>
              </w:rPr>
              <w:t xml:space="preserve">odbieranej </w:t>
            </w:r>
            <w:r>
              <w:rPr>
                <w:rFonts w:ascii="Arial" w:hAnsi="Arial" w:cs="Arial"/>
              </w:rPr>
              <w:t>próbki</w:t>
            </w:r>
          </w:p>
        </w:tc>
        <w:tc>
          <w:tcPr>
            <w:tcW w:w="3970" w:type="dxa"/>
            <w:gridSpan w:val="2"/>
          </w:tcPr>
          <w:p w14:paraId="09801F93" w14:textId="77777777" w:rsidR="008779E7" w:rsidRPr="002B2607" w:rsidRDefault="00877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transportu próbek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43387BEF" w14:textId="347A9725" w:rsidR="00820D86" w:rsidRDefault="00820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Weryfikacja dostarczonej próbki</w:t>
            </w:r>
          </w:p>
          <w:p w14:paraId="058B0AA8" w14:textId="0B269455" w:rsidR="008779E7" w:rsidRPr="00820D86" w:rsidRDefault="00820D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0D86">
              <w:rPr>
                <w:rFonts w:ascii="Arial" w:hAnsi="Arial" w:cs="Arial"/>
                <w:i/>
                <w:iCs/>
                <w:sz w:val="20"/>
                <w:szCs w:val="20"/>
              </w:rPr>
              <w:t>(wypełnia Laboratorium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EA10E0" w:rsidRPr="00820D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779E7" w14:paraId="0BA09F7B" w14:textId="77777777" w:rsidTr="009A490F">
        <w:tc>
          <w:tcPr>
            <w:tcW w:w="562" w:type="dxa"/>
          </w:tcPr>
          <w:p w14:paraId="1F1E16E9" w14:textId="77777777" w:rsidR="008779E7" w:rsidRPr="002B2607" w:rsidRDefault="008779E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8DB4303" w14:textId="1D60A170" w:rsidR="008779E7" w:rsidRPr="002B2607" w:rsidRDefault="008779E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</w:tcPr>
          <w:p w14:paraId="248B4ECC" w14:textId="77777777" w:rsidR="008779E7" w:rsidRPr="009A490F" w:rsidRDefault="008779E7">
            <w:pPr>
              <w:rPr>
                <w:rFonts w:ascii="Arial" w:hAnsi="Arial" w:cs="Arial"/>
                <w:sz w:val="20"/>
                <w:szCs w:val="20"/>
              </w:rPr>
            </w:pPr>
            <w:r w:rsidRPr="009A490F">
              <w:rPr>
                <w:rFonts w:ascii="Arial" w:hAnsi="Arial" w:cs="Arial"/>
                <w:sz w:val="20"/>
                <w:szCs w:val="20"/>
              </w:rPr>
              <w:t xml:space="preserve">Warunki chłodnicze: </w:t>
            </w:r>
          </w:p>
          <w:p w14:paraId="5B9D1C3F" w14:textId="77777777" w:rsidR="008779E7" w:rsidRPr="009A490F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1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9E7" w:rsidRPr="009A49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79E7" w:rsidRPr="009A490F">
              <w:rPr>
                <w:rFonts w:ascii="Arial" w:hAnsi="Arial" w:cs="Arial"/>
                <w:sz w:val="20"/>
                <w:szCs w:val="20"/>
              </w:rPr>
              <w:t xml:space="preserve">  NIE      </w:t>
            </w:r>
          </w:p>
          <w:p w14:paraId="66F5FE5B" w14:textId="448BEA2F" w:rsidR="008779E7" w:rsidRPr="009A490F" w:rsidRDefault="00000000" w:rsidP="008779E7">
            <w:pPr>
              <w:tabs>
                <w:tab w:val="left" w:pos="78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2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9E7" w:rsidRPr="009A49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79E7" w:rsidRPr="009A490F">
              <w:rPr>
                <w:rFonts w:ascii="Arial" w:hAnsi="Arial" w:cs="Arial"/>
                <w:sz w:val="20"/>
                <w:szCs w:val="20"/>
              </w:rPr>
              <w:t xml:space="preserve"> TAK </w:t>
            </w:r>
            <w:r w:rsidR="008779E7" w:rsidRPr="009A490F">
              <w:rPr>
                <w:rFonts w:ascii="Arial" w:hAnsi="Arial" w:cs="Arial"/>
                <w:i/>
                <w:iCs/>
                <w:sz w:val="20"/>
                <w:szCs w:val="20"/>
              </w:rPr>
              <w:t>(podać zakres temperatury)</w:t>
            </w:r>
            <w:r w:rsidR="008779E7" w:rsidRPr="009A49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AF34F" w14:textId="77777777" w:rsidR="009A490F" w:rsidRDefault="008779E7" w:rsidP="008779E7">
            <w:pPr>
              <w:rPr>
                <w:rFonts w:ascii="Arial" w:hAnsi="Arial" w:cs="Arial"/>
                <w:sz w:val="20"/>
                <w:szCs w:val="20"/>
              </w:rPr>
            </w:pPr>
            <w:r w:rsidRPr="009A490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CADA955" w14:textId="716DDE1F" w:rsidR="008779E7" w:rsidRPr="009A490F" w:rsidRDefault="009A490F" w:rsidP="0087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779E7" w:rsidRPr="009A490F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2870E271" w14:textId="77777777" w:rsidR="009A490F" w:rsidRPr="009A490F" w:rsidRDefault="00000000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66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90F" w:rsidRPr="009A490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A490F"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0D86" w:rsidRPr="009A490F">
              <w:rPr>
                <w:rFonts w:ascii="Arial" w:hAnsi="Arial" w:cs="Arial"/>
                <w:color w:val="000000"/>
                <w:sz w:val="20"/>
                <w:szCs w:val="20"/>
              </w:rPr>
              <w:t>bez zastrzeżeń</w:t>
            </w:r>
          </w:p>
          <w:p w14:paraId="0FAC879B" w14:textId="77777777" w:rsidR="009A490F" w:rsidRPr="009A490F" w:rsidRDefault="00000000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7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90F" w:rsidRPr="009A490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A490F"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0D86"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próbka nie spełnia </w:t>
            </w:r>
            <w:r w:rsidR="009A490F"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14:paraId="6A105E87" w14:textId="03CF8265" w:rsidR="00820D86" w:rsidRPr="009A490F" w:rsidRDefault="009A490F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20D86"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kryteriów przyjęcia </w:t>
            </w:r>
          </w:p>
          <w:p w14:paraId="49D746E3" w14:textId="418E45FA" w:rsidR="009A490F" w:rsidRPr="009A490F" w:rsidRDefault="009A490F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wynik </w:t>
            </w:r>
            <w:r w:rsidRPr="009A490F">
              <w:rPr>
                <w:rFonts w:ascii="Arial" w:hAnsi="Arial" w:cs="Arial"/>
                <w:color w:val="000000"/>
                <w:sz w:val="20"/>
                <w:szCs w:val="20"/>
              </w:rPr>
              <w:t>pomiar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9A490F">
              <w:rPr>
                <w:rFonts w:ascii="Arial" w:hAnsi="Arial" w:cs="Arial"/>
                <w:color w:val="000000"/>
                <w:sz w:val="20"/>
                <w:szCs w:val="20"/>
              </w:rPr>
              <w:t xml:space="preserve"> temperatury</w:t>
            </w:r>
          </w:p>
          <w:p w14:paraId="4C4B2809" w14:textId="77777777" w:rsidR="009A490F" w:rsidRPr="009A490F" w:rsidRDefault="009A490F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9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(jeśli dotyczy)</w:t>
            </w:r>
            <w:r w:rsidRPr="009A490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EA6AF51" w14:textId="26029642" w:rsidR="008779E7" w:rsidRPr="009A490F" w:rsidRDefault="009A490F" w:rsidP="009A490F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9A490F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</w:tr>
      <w:tr w:rsidR="000B1D94" w14:paraId="14312AD3" w14:textId="77777777" w:rsidTr="00EE501A">
        <w:tc>
          <w:tcPr>
            <w:tcW w:w="9968" w:type="dxa"/>
            <w:gridSpan w:val="6"/>
          </w:tcPr>
          <w:p w14:paraId="7BB2C4B4" w14:textId="7DDD914A" w:rsidR="000B1D94" w:rsidRPr="009A490F" w:rsidRDefault="000B1D94" w:rsidP="009A490F">
            <w:pPr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Przekazana dokumentacja </w:t>
            </w:r>
          </w:p>
        </w:tc>
      </w:tr>
      <w:tr w:rsidR="000B1D94" w14:paraId="3EB115E7" w14:textId="77777777" w:rsidTr="000B1D94">
        <w:trPr>
          <w:trHeight w:val="850"/>
        </w:trPr>
        <w:tc>
          <w:tcPr>
            <w:tcW w:w="9968" w:type="dxa"/>
            <w:gridSpan w:val="6"/>
          </w:tcPr>
          <w:p w14:paraId="308C5C92" w14:textId="47F623CA" w:rsidR="000B1D94" w:rsidRPr="005A0A4E" w:rsidRDefault="00000000" w:rsidP="00A65AD7">
            <w:pPr>
              <w:spacing w:before="80" w:after="80"/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6650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A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B1D94" w:rsidRPr="005A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Umowa / zlecenie na wykonanie badań </w:t>
            </w:r>
          </w:p>
          <w:p w14:paraId="56DC3F52" w14:textId="51223B30" w:rsidR="000B1D94" w:rsidRPr="005A0A4E" w:rsidRDefault="00000000" w:rsidP="00A65AD7">
            <w:pPr>
              <w:spacing w:before="80" w:after="80"/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100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94" w:rsidRPr="005A0A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B1D94" w:rsidRPr="005A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 do umowy / zlecenia na wykonanie badań</w:t>
            </w:r>
          </w:p>
          <w:p w14:paraId="71FAD458" w14:textId="4E2FBF1D" w:rsidR="000B1D94" w:rsidRPr="005A0A4E" w:rsidRDefault="00000000" w:rsidP="00A65AD7">
            <w:pPr>
              <w:spacing w:before="80" w:after="80"/>
              <w:ind w:left="142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42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94" w:rsidRPr="005A0A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B1D94" w:rsidRPr="005A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inne: ……………………………………………………………………………………………………………………..</w:t>
            </w:r>
          </w:p>
        </w:tc>
      </w:tr>
      <w:tr w:rsidR="00CA7E5C" w14:paraId="1BA71F88" w14:textId="77777777" w:rsidTr="00CA7E5C">
        <w:trPr>
          <w:trHeight w:val="707"/>
        </w:trPr>
        <w:tc>
          <w:tcPr>
            <w:tcW w:w="9968" w:type="dxa"/>
            <w:gridSpan w:val="6"/>
          </w:tcPr>
          <w:p w14:paraId="028FC97A" w14:textId="77777777" w:rsidR="00CA7E5C" w:rsidRPr="00DF3762" w:rsidRDefault="00CA7E5C" w:rsidP="009A490F">
            <w:pPr>
              <w:ind w:left="142" w:hanging="142"/>
              <w:rPr>
                <w:rFonts w:ascii="Arial" w:hAnsi="Arial" w:cs="Arial"/>
                <w:color w:val="000000"/>
              </w:rPr>
            </w:pPr>
            <w:r w:rsidRPr="00DF3762">
              <w:rPr>
                <w:rFonts w:ascii="Arial" w:hAnsi="Arial" w:cs="Arial"/>
                <w:color w:val="000000"/>
              </w:rPr>
              <w:t>Miejsce odbioru próbek (adres):</w:t>
            </w:r>
          </w:p>
          <w:p w14:paraId="24EC6338" w14:textId="0B74F619" w:rsidR="00CA7E5C" w:rsidRPr="00CA7E5C" w:rsidRDefault="00CA7E5C" w:rsidP="009A490F">
            <w:pPr>
              <w:ind w:left="142" w:hanging="14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CA7E5C" w14:paraId="7F3FE7BA" w14:textId="77777777" w:rsidTr="00CA7E5C">
        <w:trPr>
          <w:trHeight w:val="565"/>
        </w:trPr>
        <w:tc>
          <w:tcPr>
            <w:tcW w:w="9968" w:type="dxa"/>
            <w:gridSpan w:val="6"/>
          </w:tcPr>
          <w:p w14:paraId="22F0FCE2" w14:textId="48C7EAAD" w:rsidR="00CA7E5C" w:rsidRPr="00DF3762" w:rsidRDefault="00CA7E5C" w:rsidP="00452757">
            <w:pPr>
              <w:jc w:val="both"/>
              <w:rPr>
                <w:rFonts w:ascii="Arial" w:hAnsi="Arial" w:cs="Arial"/>
                <w:color w:val="000000"/>
              </w:rPr>
            </w:pPr>
            <w:r w:rsidRPr="00DF3762">
              <w:rPr>
                <w:rFonts w:ascii="Arial" w:hAnsi="Arial" w:cs="Arial"/>
                <w:color w:val="000000"/>
              </w:rPr>
              <w:t xml:space="preserve">Odległość w kilometrach </w:t>
            </w:r>
            <w:r w:rsidR="00452757" w:rsidRPr="00DF3762">
              <w:rPr>
                <w:rFonts w:ascii="Arial" w:hAnsi="Arial" w:cs="Arial"/>
                <w:color w:val="000000"/>
              </w:rPr>
              <w:t>od</w:t>
            </w:r>
            <w:r w:rsidRPr="00DF3762">
              <w:rPr>
                <w:rFonts w:ascii="Arial" w:hAnsi="Arial" w:cs="Arial"/>
                <w:color w:val="000000"/>
              </w:rPr>
              <w:t xml:space="preserve"> siedziby Laboratorium (ul. Połczyńska 72, 75 – 816 Koszalin)</w:t>
            </w:r>
            <w:r w:rsidR="00452757" w:rsidRPr="00DF3762">
              <w:rPr>
                <w:rFonts w:ascii="Arial" w:hAnsi="Arial" w:cs="Arial"/>
                <w:color w:val="000000"/>
              </w:rPr>
              <w:t xml:space="preserve">  do miejsca odbioru próbek </w:t>
            </w:r>
            <w:r w:rsidRPr="00DF3762">
              <w:rPr>
                <w:rFonts w:ascii="Arial" w:hAnsi="Arial" w:cs="Arial"/>
                <w:color w:val="000000"/>
              </w:rPr>
              <w:t>liczona w obie strony:</w:t>
            </w:r>
          </w:p>
          <w:p w14:paraId="625F5B56" w14:textId="67A38629" w:rsidR="00CA7E5C" w:rsidRPr="00CA7E5C" w:rsidRDefault="00CA7E5C" w:rsidP="00CA7E5C">
            <w:pPr>
              <w:ind w:left="142" w:hanging="14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CA7E5C" w14:paraId="5CBE3A2A" w14:textId="77777777" w:rsidTr="00CA7E5C">
        <w:trPr>
          <w:trHeight w:val="565"/>
        </w:trPr>
        <w:tc>
          <w:tcPr>
            <w:tcW w:w="9968" w:type="dxa"/>
            <w:gridSpan w:val="6"/>
          </w:tcPr>
          <w:p w14:paraId="7FB207BB" w14:textId="72E0FC3C" w:rsidR="00CA7E5C" w:rsidRPr="00DF3762" w:rsidRDefault="00CA7E5C" w:rsidP="009A490F">
            <w:pPr>
              <w:ind w:left="142" w:hanging="142"/>
              <w:rPr>
                <w:rFonts w:ascii="Arial" w:hAnsi="Arial" w:cs="Arial"/>
                <w:color w:val="000000"/>
              </w:rPr>
            </w:pPr>
            <w:r w:rsidRPr="00DF3762">
              <w:rPr>
                <w:rFonts w:ascii="Arial" w:hAnsi="Arial" w:cs="Arial"/>
                <w:color w:val="000000"/>
              </w:rPr>
              <w:t xml:space="preserve">Dane osoby do kontaktu </w:t>
            </w:r>
            <w:r w:rsidR="00DF3762">
              <w:rPr>
                <w:rFonts w:ascii="Arial" w:hAnsi="Arial" w:cs="Arial"/>
                <w:color w:val="000000"/>
              </w:rPr>
              <w:t xml:space="preserve">w sprawie odbioru próbek </w:t>
            </w:r>
            <w:r w:rsidRPr="00DF3762">
              <w:rPr>
                <w:rFonts w:ascii="Arial" w:hAnsi="Arial" w:cs="Arial"/>
                <w:color w:val="000000"/>
              </w:rPr>
              <w:t>/ nr tel.:</w:t>
            </w:r>
          </w:p>
          <w:p w14:paraId="192C8A31" w14:textId="4F126415" w:rsidR="00CA7E5C" w:rsidRPr="00CA7E5C" w:rsidRDefault="00CA7E5C" w:rsidP="009A490F">
            <w:pPr>
              <w:ind w:left="142" w:hanging="14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452757" w14:paraId="151EA632" w14:textId="77777777" w:rsidTr="00A65AD7">
        <w:trPr>
          <w:trHeight w:val="3238"/>
        </w:trPr>
        <w:tc>
          <w:tcPr>
            <w:tcW w:w="9968" w:type="dxa"/>
            <w:gridSpan w:val="6"/>
          </w:tcPr>
          <w:p w14:paraId="03482996" w14:textId="66FE577E" w:rsidR="0085765F" w:rsidRPr="00D43EC5" w:rsidRDefault="0085765F" w:rsidP="00857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 xml:space="preserve">1. Laboratorium nie pobiera próbek. </w:t>
            </w:r>
          </w:p>
          <w:p w14:paraId="1FDE3C39" w14:textId="6EC5ED78" w:rsidR="00460BBC" w:rsidRPr="00D43EC5" w:rsidRDefault="0085765F" w:rsidP="0085765F">
            <w:pPr>
              <w:rPr>
                <w:rFonts w:ascii="Arial" w:hAnsi="Arial" w:cs="Arial"/>
                <w:sz w:val="20"/>
                <w:szCs w:val="20"/>
              </w:rPr>
            </w:pP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>2. Laboratorium odbiera wyłącznie odpowiednio opakowane i oznakowane próbki wraz z dokumentacją zlecenia badań</w:t>
            </w:r>
            <w:r w:rsidRPr="00D43EC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167CA6" w:rsidRPr="00D43EC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67CA6" w:rsidRPr="00D43EC5">
              <w:rPr>
                <w:rFonts w:ascii="Arial" w:hAnsi="Arial" w:cs="Arial"/>
                <w:sz w:val="20"/>
                <w:szCs w:val="20"/>
              </w:rPr>
              <w:t>Zleceniodawca deklaruje, że przekazuje próbk</w:t>
            </w:r>
            <w:r w:rsidR="00EF690F" w:rsidRPr="00D43EC5">
              <w:rPr>
                <w:rFonts w:ascii="Arial" w:hAnsi="Arial" w:cs="Arial"/>
                <w:sz w:val="20"/>
                <w:szCs w:val="20"/>
              </w:rPr>
              <w:t>i</w:t>
            </w:r>
            <w:r w:rsidR="00167CA6" w:rsidRPr="00D43EC5">
              <w:rPr>
                <w:rFonts w:ascii="Arial" w:hAnsi="Arial" w:cs="Arial"/>
                <w:sz w:val="20"/>
                <w:szCs w:val="20"/>
              </w:rPr>
              <w:t xml:space="preserve"> zgodn</w:t>
            </w:r>
            <w:r w:rsidR="00EF690F" w:rsidRPr="00D43EC5">
              <w:rPr>
                <w:rFonts w:ascii="Arial" w:hAnsi="Arial" w:cs="Arial"/>
                <w:sz w:val="20"/>
                <w:szCs w:val="20"/>
              </w:rPr>
              <w:t>e</w:t>
            </w:r>
            <w:r w:rsidR="00167CA6" w:rsidRPr="00D43EC5">
              <w:rPr>
                <w:rFonts w:ascii="Arial" w:hAnsi="Arial" w:cs="Arial"/>
                <w:sz w:val="20"/>
                <w:szCs w:val="20"/>
              </w:rPr>
              <w:t xml:space="preserve"> z wymaganiami. </w:t>
            </w:r>
          </w:p>
          <w:p w14:paraId="466F7230" w14:textId="2D93D794" w:rsidR="0085765F" w:rsidRPr="00D43EC5" w:rsidRDefault="00D62E46" w:rsidP="00857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D43E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>Odbiór próbek nie dotyczy zwłok zwierząt.</w:t>
            </w:r>
          </w:p>
          <w:p w14:paraId="51795FB6" w14:textId="736F90FA" w:rsidR="0085765F" w:rsidRPr="00D43EC5" w:rsidRDefault="007C56A7" w:rsidP="00D62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5765F" w:rsidRPr="00D43EC5">
              <w:rPr>
                <w:rFonts w:ascii="Arial" w:hAnsi="Arial" w:cs="Arial"/>
                <w:color w:val="000000"/>
                <w:sz w:val="20"/>
                <w:szCs w:val="20"/>
              </w:rPr>
              <w:t>. Odbiór próbek realizowany jest w dni robocze</w:t>
            </w:r>
            <w:r w:rsidR="00DF3762" w:rsidRPr="00D43EC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5765F" w:rsidRPr="00D43EC5">
              <w:rPr>
                <w:rFonts w:ascii="Arial" w:hAnsi="Arial" w:cs="Arial"/>
                <w:color w:val="000000"/>
                <w:sz w:val="20"/>
                <w:szCs w:val="20"/>
              </w:rPr>
              <w:t xml:space="preserve">w godzinach pracy Laboratorium, po wcześniejszych uzgodnieniach z </w:t>
            </w:r>
            <w:r w:rsidR="00D62E46" w:rsidRPr="00D43EC5">
              <w:rPr>
                <w:rFonts w:ascii="Arial" w:hAnsi="Arial" w:cs="Arial"/>
                <w:color w:val="000000"/>
                <w:sz w:val="20"/>
                <w:szCs w:val="20"/>
              </w:rPr>
              <w:t xml:space="preserve">kierownictwem pracowni. </w:t>
            </w:r>
          </w:p>
          <w:p w14:paraId="17FFEB17" w14:textId="03179A20" w:rsidR="0085765F" w:rsidRPr="00D43EC5" w:rsidRDefault="007C56A7" w:rsidP="007C56A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3EC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62E46" w:rsidRPr="00D43EC5">
              <w:rPr>
                <w:rFonts w:ascii="Arial" w:hAnsi="Arial" w:cs="Arial"/>
                <w:color w:val="000000" w:themeColor="text1"/>
                <w:sz w:val="20"/>
                <w:szCs w:val="20"/>
              </w:rPr>
              <w:t>. Za odbiór i transport próbek do Laboratorium naliczana jest opłata zgodnie z cennikiem badań dostępnym na stronie www.zhwkoszalin.pl. Koszt dojazdu w obie strony po odbiór próbek jest rozliczany według stawek za 1 km przebiegu pojazdu zgodnie z aktualnie obowiązującym Rozporządzeniem Ministra Infrastruktury.</w:t>
            </w:r>
          </w:p>
          <w:p w14:paraId="1E36010F" w14:textId="77777777" w:rsidR="0085765F" w:rsidRPr="00DF3762" w:rsidRDefault="0085765F" w:rsidP="009A490F">
            <w:pPr>
              <w:ind w:left="142" w:hanging="142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CCD16EA" w14:textId="77777777" w:rsidR="00A65AD7" w:rsidRDefault="00A65AD7" w:rsidP="005A0A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D79A65" w14:textId="77777777" w:rsidR="00A65AD7" w:rsidRDefault="00A65AD7" w:rsidP="00DF3762">
            <w:pPr>
              <w:ind w:left="142" w:hanging="14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97BC46" w14:textId="57EE08E2" w:rsidR="00452757" w:rsidRDefault="007C56A7" w:rsidP="00DF3762">
            <w:pPr>
              <w:ind w:left="142" w:hanging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Podpis Zleceniodawcy: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…………………………………………………………………………….</w:t>
            </w:r>
          </w:p>
        </w:tc>
      </w:tr>
    </w:tbl>
    <w:p w14:paraId="6CB7558F" w14:textId="464AC8C4" w:rsidR="00CA7E5C" w:rsidRPr="00DF3762" w:rsidRDefault="00CA7E5C" w:rsidP="00DF376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303"/>
      </w:tblGrid>
      <w:tr w:rsidR="000B1D94" w14:paraId="306A009A" w14:textId="77777777" w:rsidTr="007F637A">
        <w:tc>
          <w:tcPr>
            <w:tcW w:w="2972" w:type="dxa"/>
          </w:tcPr>
          <w:p w14:paraId="13E1476D" w14:textId="5A00CB8A" w:rsidR="000B1D94" w:rsidRPr="00DF3762" w:rsidRDefault="00DF3762" w:rsidP="005417F6">
            <w:pPr>
              <w:rPr>
                <w:rFonts w:ascii="Arial" w:hAnsi="Arial" w:cs="Arial"/>
              </w:rPr>
            </w:pPr>
            <w:r w:rsidRPr="00DF3762">
              <w:rPr>
                <w:rFonts w:ascii="Arial" w:hAnsi="Arial" w:cs="Arial"/>
              </w:rPr>
              <w:t xml:space="preserve">Data i </w:t>
            </w:r>
            <w:r w:rsidR="00FD6649">
              <w:rPr>
                <w:rFonts w:ascii="Arial" w:hAnsi="Arial" w:cs="Arial"/>
              </w:rPr>
              <w:t xml:space="preserve">czytelny </w:t>
            </w:r>
            <w:r w:rsidRPr="00DF3762">
              <w:rPr>
                <w:rFonts w:ascii="Arial" w:hAnsi="Arial" w:cs="Arial"/>
              </w:rPr>
              <w:t>podpis osoby przekazującej próbki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7DECE0" w14:textId="55B943D8" w:rsidR="000B1D94" w:rsidRPr="00DF3762" w:rsidRDefault="00DF3762" w:rsidP="005417F6">
            <w:pPr>
              <w:rPr>
                <w:rFonts w:ascii="Arial" w:hAnsi="Arial" w:cs="Arial"/>
              </w:rPr>
            </w:pPr>
            <w:r w:rsidRPr="00DF3762">
              <w:rPr>
                <w:rFonts w:ascii="Arial" w:hAnsi="Arial" w:cs="Arial"/>
              </w:rPr>
              <w:t xml:space="preserve">Data i podpis osoby odbierającej próbki </w:t>
            </w:r>
          </w:p>
        </w:tc>
        <w:tc>
          <w:tcPr>
            <w:tcW w:w="4303" w:type="dxa"/>
            <w:shd w:val="clear" w:color="auto" w:fill="D9D9D9" w:themeFill="background1" w:themeFillShade="D9"/>
          </w:tcPr>
          <w:p w14:paraId="2DF523C5" w14:textId="722E3FE6" w:rsidR="000B1D94" w:rsidRPr="00DF3762" w:rsidRDefault="00DF3762" w:rsidP="005417F6">
            <w:pPr>
              <w:rPr>
                <w:rFonts w:ascii="Arial" w:hAnsi="Arial" w:cs="Arial"/>
              </w:rPr>
            </w:pPr>
            <w:r w:rsidRPr="00DF3762">
              <w:rPr>
                <w:rFonts w:ascii="Arial" w:hAnsi="Arial" w:cs="Arial"/>
              </w:rPr>
              <w:t>Data</w:t>
            </w:r>
            <w:r w:rsidR="005A0A4E">
              <w:rPr>
                <w:rFonts w:ascii="Arial" w:hAnsi="Arial" w:cs="Arial"/>
              </w:rPr>
              <w:t>, godzina</w:t>
            </w:r>
            <w:r w:rsidRPr="00DF3762">
              <w:rPr>
                <w:rFonts w:ascii="Arial" w:hAnsi="Arial" w:cs="Arial"/>
              </w:rPr>
              <w:t xml:space="preserve"> i podpis osoby przyjmującej próbki w Laboratorium</w:t>
            </w:r>
          </w:p>
        </w:tc>
      </w:tr>
      <w:tr w:rsidR="000B1D94" w14:paraId="0E2560F9" w14:textId="77777777" w:rsidTr="007F637A">
        <w:trPr>
          <w:trHeight w:val="716"/>
        </w:trPr>
        <w:tc>
          <w:tcPr>
            <w:tcW w:w="2972" w:type="dxa"/>
          </w:tcPr>
          <w:p w14:paraId="6DA5EB16" w14:textId="77777777" w:rsidR="000B1D94" w:rsidRPr="00DF3762" w:rsidRDefault="000B1D94" w:rsidP="005417F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1388E5A" w14:textId="77777777" w:rsidR="000B1D94" w:rsidRPr="00DF3762" w:rsidRDefault="000B1D94" w:rsidP="005417F6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D9D9D9" w:themeFill="background1" w:themeFillShade="D9"/>
          </w:tcPr>
          <w:p w14:paraId="41B9C0C7" w14:textId="77777777" w:rsidR="000B1D94" w:rsidRPr="00DF3762" w:rsidRDefault="000B1D94" w:rsidP="005417F6">
            <w:pPr>
              <w:rPr>
                <w:rFonts w:ascii="Arial" w:hAnsi="Arial" w:cs="Arial"/>
              </w:rPr>
            </w:pPr>
          </w:p>
        </w:tc>
      </w:tr>
    </w:tbl>
    <w:p w14:paraId="6D01C1E0" w14:textId="78A2421E" w:rsidR="005417F6" w:rsidRDefault="005417F6" w:rsidP="00A65AD7"/>
    <w:sectPr w:rsidR="005417F6" w:rsidSect="00DF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851" w:left="9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BB97" w14:textId="77777777" w:rsidR="00D70353" w:rsidRDefault="00D70353" w:rsidP="00781702">
      <w:pPr>
        <w:spacing w:after="0" w:line="240" w:lineRule="auto"/>
      </w:pPr>
      <w:r>
        <w:separator/>
      </w:r>
    </w:p>
  </w:endnote>
  <w:endnote w:type="continuationSeparator" w:id="0">
    <w:p w14:paraId="68F4ADE3" w14:textId="77777777" w:rsidR="00D70353" w:rsidRDefault="00D70353" w:rsidP="0078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E7E0" w14:textId="77777777" w:rsidR="00D43EC5" w:rsidRDefault="00D43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8E7C" w14:textId="062B6EBF" w:rsidR="00C35338" w:rsidRPr="00A65AD7" w:rsidRDefault="00DF3762">
    <w:pPr>
      <w:pStyle w:val="Stopka"/>
      <w:rPr>
        <w:sz w:val="16"/>
        <w:szCs w:val="16"/>
      </w:rPr>
    </w:pPr>
    <w:r w:rsidRPr="00A65AD7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066A8" wp14:editId="44892483">
              <wp:simplePos x="0" y="0"/>
              <wp:positionH relativeFrom="column">
                <wp:posOffset>-2539</wp:posOffset>
              </wp:positionH>
              <wp:positionV relativeFrom="paragraph">
                <wp:posOffset>-10795</wp:posOffset>
              </wp:positionV>
              <wp:extent cx="6305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778D71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85pt" to="496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ansQEAANQDAAAOAAAAZHJzL2Uyb0RvYy54bWysU8Fu2zAMvQ/YPwi6N3I6pBi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  <w:r w:rsidR="00C35338" w:rsidRPr="00A65AD7">
      <w:rPr>
        <w:rFonts w:ascii="Arial" w:hAnsi="Arial" w:cs="Arial"/>
        <w:sz w:val="16"/>
        <w:szCs w:val="16"/>
      </w:rPr>
      <w:t xml:space="preserve">Wydanie: </w:t>
    </w:r>
    <w:r w:rsidR="00941528" w:rsidRPr="00A65AD7">
      <w:rPr>
        <w:rFonts w:ascii="Arial" w:hAnsi="Arial" w:cs="Arial"/>
        <w:sz w:val="16"/>
        <w:szCs w:val="16"/>
      </w:rPr>
      <w:t>2</w:t>
    </w:r>
    <w:r w:rsidR="00C35338" w:rsidRPr="00A65AD7">
      <w:rPr>
        <w:rFonts w:ascii="Arial" w:hAnsi="Arial" w:cs="Arial"/>
        <w:sz w:val="16"/>
        <w:szCs w:val="16"/>
      </w:rPr>
      <w:t xml:space="preserve">               </w:t>
    </w:r>
    <w:r w:rsidRPr="00A65AD7">
      <w:rPr>
        <w:rFonts w:ascii="Arial" w:hAnsi="Arial" w:cs="Arial"/>
        <w:sz w:val="16"/>
        <w:szCs w:val="16"/>
      </w:rPr>
      <w:t xml:space="preserve">     </w:t>
    </w:r>
    <w:r w:rsidR="00A65AD7">
      <w:rPr>
        <w:rFonts w:ascii="Arial" w:hAnsi="Arial" w:cs="Arial"/>
        <w:sz w:val="16"/>
        <w:szCs w:val="16"/>
      </w:rPr>
      <w:t xml:space="preserve">          </w:t>
    </w:r>
    <w:r w:rsidR="00C35338" w:rsidRPr="00A65AD7">
      <w:rPr>
        <w:rFonts w:ascii="Arial" w:hAnsi="Arial" w:cs="Arial"/>
        <w:sz w:val="16"/>
        <w:szCs w:val="16"/>
      </w:rPr>
      <w:t xml:space="preserve">           Obowiązuje od: </w:t>
    </w:r>
    <w:r w:rsidR="00A65AD7" w:rsidRPr="00A65AD7">
      <w:rPr>
        <w:rFonts w:ascii="Arial" w:hAnsi="Arial" w:cs="Arial"/>
        <w:sz w:val="16"/>
        <w:szCs w:val="16"/>
      </w:rPr>
      <w:t>17.04</w:t>
    </w:r>
    <w:r w:rsidR="00941528" w:rsidRPr="00A65AD7">
      <w:rPr>
        <w:rFonts w:ascii="Arial" w:hAnsi="Arial" w:cs="Arial"/>
        <w:sz w:val="16"/>
        <w:szCs w:val="16"/>
      </w:rPr>
      <w:t>.2025</w:t>
    </w:r>
    <w:r w:rsidR="00C35338" w:rsidRPr="00A65AD7">
      <w:rPr>
        <w:rFonts w:ascii="Arial" w:hAnsi="Arial" w:cs="Arial"/>
        <w:sz w:val="16"/>
        <w:szCs w:val="16"/>
      </w:rPr>
      <w:t xml:space="preserve">            </w:t>
    </w:r>
    <w:r w:rsidR="00A65AD7">
      <w:rPr>
        <w:rFonts w:ascii="Arial" w:hAnsi="Arial" w:cs="Arial"/>
        <w:sz w:val="16"/>
        <w:szCs w:val="16"/>
      </w:rPr>
      <w:t xml:space="preserve">        </w:t>
    </w:r>
    <w:r w:rsidR="00C35338" w:rsidRPr="00A65AD7">
      <w:rPr>
        <w:rFonts w:ascii="Arial" w:hAnsi="Arial" w:cs="Arial"/>
        <w:sz w:val="16"/>
        <w:szCs w:val="16"/>
      </w:rPr>
      <w:t xml:space="preserve">           </w:t>
    </w:r>
    <w:r w:rsidRPr="00A65AD7">
      <w:rPr>
        <w:rFonts w:ascii="Arial" w:hAnsi="Arial" w:cs="Arial"/>
        <w:sz w:val="16"/>
        <w:szCs w:val="16"/>
      </w:rPr>
      <w:t xml:space="preserve">  </w:t>
    </w:r>
    <w:r w:rsidR="00C35338" w:rsidRPr="00A65AD7">
      <w:rPr>
        <w:rFonts w:ascii="Arial" w:hAnsi="Arial" w:cs="Arial"/>
        <w:sz w:val="16"/>
        <w:szCs w:val="16"/>
      </w:rPr>
      <w:t xml:space="preserve">     Wydał: AGA             </w:t>
    </w:r>
    <w:r w:rsidR="00A65AD7">
      <w:rPr>
        <w:rFonts w:ascii="Arial" w:hAnsi="Arial" w:cs="Arial"/>
        <w:sz w:val="16"/>
        <w:szCs w:val="16"/>
      </w:rPr>
      <w:t xml:space="preserve">       </w:t>
    </w:r>
    <w:r w:rsidR="00C35338" w:rsidRPr="00A65AD7">
      <w:rPr>
        <w:rFonts w:ascii="Arial" w:hAnsi="Arial" w:cs="Arial"/>
        <w:sz w:val="16"/>
        <w:szCs w:val="16"/>
      </w:rPr>
      <w:t xml:space="preserve">                 Zatwierdził: </w:t>
    </w:r>
    <w:r w:rsidR="00A65AD7" w:rsidRPr="00A65AD7">
      <w:rPr>
        <w:rFonts w:ascii="Arial" w:hAnsi="Arial" w:cs="Arial"/>
        <w:sz w:val="16"/>
        <w:szCs w:val="16"/>
      </w:rPr>
      <w:t>ABU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2926" w14:textId="77777777" w:rsidR="00D43EC5" w:rsidRDefault="00D4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54E0" w14:textId="77777777" w:rsidR="00D70353" w:rsidRDefault="00D70353" w:rsidP="00781702">
      <w:pPr>
        <w:spacing w:after="0" w:line="240" w:lineRule="auto"/>
      </w:pPr>
      <w:r>
        <w:separator/>
      </w:r>
    </w:p>
  </w:footnote>
  <w:footnote w:type="continuationSeparator" w:id="0">
    <w:p w14:paraId="4D4CB737" w14:textId="77777777" w:rsidR="00D70353" w:rsidRDefault="00D70353" w:rsidP="0078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B0E1" w14:textId="77777777" w:rsidR="00D43EC5" w:rsidRDefault="00D43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C2E2" w14:textId="516C6892" w:rsidR="00781702" w:rsidRPr="002631AC" w:rsidRDefault="00781702" w:rsidP="00781702">
    <w:pPr>
      <w:pStyle w:val="Nagwek"/>
      <w:jc w:val="right"/>
      <w:rPr>
        <w:rFonts w:ascii="Arial" w:hAnsi="Arial" w:cs="Arial"/>
        <w:sz w:val="20"/>
        <w:szCs w:val="20"/>
      </w:rPr>
    </w:pPr>
    <w:r w:rsidRPr="002631AC">
      <w:rPr>
        <w:rFonts w:ascii="Arial" w:hAnsi="Arial" w:cs="Arial"/>
        <w:sz w:val="20"/>
        <w:szCs w:val="20"/>
      </w:rPr>
      <w:t xml:space="preserve">Zał. </w:t>
    </w:r>
    <w:r>
      <w:rPr>
        <w:rFonts w:ascii="Arial" w:hAnsi="Arial" w:cs="Arial"/>
        <w:sz w:val="20"/>
        <w:szCs w:val="20"/>
      </w:rPr>
      <w:t>2</w:t>
    </w:r>
    <w:r w:rsidRPr="002631AC">
      <w:rPr>
        <w:rFonts w:ascii="Arial" w:hAnsi="Arial" w:cs="Arial"/>
        <w:sz w:val="20"/>
        <w:szCs w:val="20"/>
      </w:rPr>
      <w:t xml:space="preserve"> / PO – 02  </w:t>
    </w:r>
  </w:p>
  <w:p w14:paraId="4C404353" w14:textId="77777777" w:rsidR="00781702" w:rsidRPr="002631AC" w:rsidRDefault="00781702" w:rsidP="00781702">
    <w:pPr>
      <w:tabs>
        <w:tab w:val="center" w:pos="5310"/>
        <w:tab w:val="left" w:pos="9900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2631AC">
      <w:rPr>
        <w:rFonts w:ascii="Arial" w:eastAsia="Times New Roman" w:hAnsi="Arial" w:cs="Arial"/>
        <w:sz w:val="20"/>
        <w:szCs w:val="20"/>
        <w:lang w:eastAsia="pl-PL"/>
      </w:rPr>
      <w:t xml:space="preserve">Strona 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begin"/>
    </w:r>
    <w:r w:rsidRPr="002631AC">
      <w:rPr>
        <w:rFonts w:ascii="Arial" w:eastAsia="Times New Roman" w:hAnsi="Arial" w:cs="Arial"/>
        <w:sz w:val="20"/>
        <w:szCs w:val="20"/>
        <w:lang w:eastAsia="pl-PL"/>
      </w:rPr>
      <w:instrText xml:space="preserve"> PAGE </w:instrTex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separate"/>
    </w:r>
    <w:r w:rsidR="007F637A">
      <w:rPr>
        <w:rFonts w:ascii="Arial" w:eastAsia="Times New Roman" w:hAnsi="Arial" w:cs="Arial"/>
        <w:noProof/>
        <w:sz w:val="20"/>
        <w:szCs w:val="20"/>
        <w:lang w:eastAsia="pl-PL"/>
      </w:rPr>
      <w:t>1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end"/>
    </w:r>
    <w:r w:rsidRPr="002631AC">
      <w:rPr>
        <w:rFonts w:ascii="Arial" w:eastAsia="Times New Roman" w:hAnsi="Arial" w:cs="Arial"/>
        <w:sz w:val="20"/>
        <w:szCs w:val="20"/>
        <w:lang w:eastAsia="pl-PL"/>
      </w:rPr>
      <w:t xml:space="preserve"> z 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begin"/>
    </w:r>
    <w:r w:rsidRPr="002631AC">
      <w:rPr>
        <w:rFonts w:ascii="Arial" w:eastAsia="Times New Roman" w:hAnsi="Arial" w:cs="Arial"/>
        <w:sz w:val="20"/>
        <w:szCs w:val="20"/>
        <w:lang w:eastAsia="pl-PL"/>
      </w:rPr>
      <w:instrText xml:space="preserve"> NUMPAGES </w:instrTex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separate"/>
    </w:r>
    <w:r w:rsidR="007F637A">
      <w:rPr>
        <w:rFonts w:ascii="Arial" w:eastAsia="Times New Roman" w:hAnsi="Arial" w:cs="Arial"/>
        <w:noProof/>
        <w:sz w:val="20"/>
        <w:szCs w:val="20"/>
        <w:lang w:eastAsia="pl-PL"/>
      </w:rPr>
      <w:t>1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end"/>
    </w:r>
  </w:p>
  <w:p w14:paraId="58639E38" w14:textId="4683BA43" w:rsidR="00781702" w:rsidRPr="002631AC" w:rsidRDefault="00781702" w:rsidP="00781702">
    <w:pPr>
      <w:pStyle w:val="Nagwek"/>
      <w:tabs>
        <w:tab w:val="left" w:pos="1185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PROTOKÓŁ ODBIORU PRÓBEK OD KLIENTA</w:t>
    </w:r>
  </w:p>
  <w:p w14:paraId="2E8347B9" w14:textId="468D6E50" w:rsidR="00781702" w:rsidRDefault="00C3533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0B77C" wp14:editId="49B07174">
              <wp:simplePos x="0" y="0"/>
              <wp:positionH relativeFrom="column">
                <wp:posOffset>-2539</wp:posOffset>
              </wp:positionH>
              <wp:positionV relativeFrom="paragraph">
                <wp:posOffset>81915</wp:posOffset>
              </wp:positionV>
              <wp:extent cx="63055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5855E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45pt" to="49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ansQEAANQDAAAOAAAAZHJzL2Uyb0RvYy54bWysU8Fu2zAMvQ/YPwi6N3I6pBi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33BC" w14:textId="77777777" w:rsidR="00D43EC5" w:rsidRDefault="00D43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E58D6"/>
    <w:multiLevelType w:val="hybridMultilevel"/>
    <w:tmpl w:val="0126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FB"/>
    <w:rsid w:val="000B1D94"/>
    <w:rsid w:val="00136635"/>
    <w:rsid w:val="00167CA6"/>
    <w:rsid w:val="00271AA7"/>
    <w:rsid w:val="002A3779"/>
    <w:rsid w:val="002B2607"/>
    <w:rsid w:val="00323C1E"/>
    <w:rsid w:val="003A0018"/>
    <w:rsid w:val="00436BBC"/>
    <w:rsid w:val="00452757"/>
    <w:rsid w:val="00460BBC"/>
    <w:rsid w:val="00472833"/>
    <w:rsid w:val="00475436"/>
    <w:rsid w:val="004C22FB"/>
    <w:rsid w:val="005201F0"/>
    <w:rsid w:val="005417F6"/>
    <w:rsid w:val="005A0A4E"/>
    <w:rsid w:val="00744977"/>
    <w:rsid w:val="00781702"/>
    <w:rsid w:val="007C56A7"/>
    <w:rsid w:val="007F637A"/>
    <w:rsid w:val="008141F1"/>
    <w:rsid w:val="00820D86"/>
    <w:rsid w:val="00825A33"/>
    <w:rsid w:val="0085765F"/>
    <w:rsid w:val="008779E7"/>
    <w:rsid w:val="008C4460"/>
    <w:rsid w:val="00941528"/>
    <w:rsid w:val="009A490F"/>
    <w:rsid w:val="00A65AD7"/>
    <w:rsid w:val="00B42162"/>
    <w:rsid w:val="00C35338"/>
    <w:rsid w:val="00CA7E5C"/>
    <w:rsid w:val="00D43EC5"/>
    <w:rsid w:val="00D62E46"/>
    <w:rsid w:val="00D70353"/>
    <w:rsid w:val="00DF3762"/>
    <w:rsid w:val="00E30211"/>
    <w:rsid w:val="00E53BAC"/>
    <w:rsid w:val="00EA10E0"/>
    <w:rsid w:val="00EF690F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83910"/>
  <w15:chartTrackingRefBased/>
  <w15:docId w15:val="{A7723613-5415-4673-AA32-46D1C46D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702"/>
  </w:style>
  <w:style w:type="paragraph" w:styleId="Stopka">
    <w:name w:val="footer"/>
    <w:basedOn w:val="Normalny"/>
    <w:link w:val="StopkaZnak"/>
    <w:uiPriority w:val="99"/>
    <w:unhideWhenUsed/>
    <w:rsid w:val="0078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702"/>
  </w:style>
  <w:style w:type="table" w:styleId="Tabela-Siatka">
    <w:name w:val="Table Grid"/>
    <w:basedOn w:val="Standardowy"/>
    <w:uiPriority w:val="39"/>
    <w:rsid w:val="00C3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E8C3-AAE1-4BB4-BCB6-7DB8F84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Gałecka</dc:creator>
  <cp:keywords/>
  <dc:description/>
  <cp:lastModifiedBy>Agnieszka Gałecka</cp:lastModifiedBy>
  <cp:revision>16</cp:revision>
  <cp:lastPrinted>2025-04-16T11:29:00Z</cp:lastPrinted>
  <dcterms:created xsi:type="dcterms:W3CDTF">2023-01-11T09:25:00Z</dcterms:created>
  <dcterms:modified xsi:type="dcterms:W3CDTF">2025-04-16T11:29:00Z</dcterms:modified>
</cp:coreProperties>
</file>